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A48" w14:textId="1BE180CE" w:rsidR="007072E5" w:rsidRPr="009A50FB" w:rsidRDefault="00337383">
      <w:pPr>
        <w:spacing w:before="65"/>
        <w:ind w:left="3231" w:right="3141"/>
        <w:jc w:val="center"/>
        <w:rPr>
          <w:sz w:val="24"/>
          <w:szCs w:val="24"/>
        </w:rPr>
      </w:pPr>
      <w:r w:rsidRPr="009A50FB">
        <w:rPr>
          <w:b/>
          <w:color w:val="0F0F0F"/>
          <w:w w:val="120"/>
          <w:sz w:val="24"/>
          <w:szCs w:val="24"/>
        </w:rPr>
        <w:t>ORDINANCE NO. 51</w:t>
      </w:r>
      <w:r w:rsidR="00D669A4">
        <w:rPr>
          <w:b/>
          <w:color w:val="0F0F0F"/>
          <w:w w:val="120"/>
          <w:sz w:val="24"/>
          <w:szCs w:val="24"/>
        </w:rPr>
        <w:t>5</w:t>
      </w:r>
    </w:p>
    <w:p w14:paraId="609CD38E" w14:textId="77777777" w:rsidR="007072E5" w:rsidRPr="009A50FB" w:rsidRDefault="007072E5">
      <w:pPr>
        <w:pStyle w:val="BodyText"/>
        <w:spacing w:before="3"/>
        <w:rPr>
          <w:sz w:val="24"/>
          <w:szCs w:val="24"/>
        </w:rPr>
      </w:pPr>
    </w:p>
    <w:p w14:paraId="7B6CE1E6" w14:textId="77777777" w:rsidR="007072E5" w:rsidRPr="009A50FB" w:rsidRDefault="00000000">
      <w:pPr>
        <w:spacing w:line="256" w:lineRule="auto"/>
        <w:ind w:left="290" w:right="338" w:firstLine="96"/>
        <w:jc w:val="center"/>
        <w:rPr>
          <w:b/>
          <w:sz w:val="24"/>
          <w:szCs w:val="24"/>
        </w:rPr>
      </w:pPr>
      <w:r w:rsidRPr="009A50FB">
        <w:rPr>
          <w:b/>
          <w:color w:val="0F0F0F"/>
          <w:w w:val="105"/>
          <w:sz w:val="24"/>
          <w:szCs w:val="24"/>
        </w:rPr>
        <w:t>AN ORDINANCE TO AMEND THE</w:t>
      </w:r>
      <w:r w:rsidRPr="009A50FB">
        <w:rPr>
          <w:b/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HAZEN MUNICIPAL CODE BY</w:t>
      </w:r>
      <w:r w:rsidRPr="009A50FB">
        <w:rPr>
          <w:b/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ADDING A SECTION</w:t>
      </w:r>
      <w:r w:rsidRPr="009A50FB">
        <w:rPr>
          <w:b/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TO</w:t>
      </w:r>
      <w:r w:rsidRPr="009A50FB">
        <w:rPr>
          <w:b/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BE</w:t>
      </w:r>
      <w:r w:rsidRPr="009A50FB">
        <w:rPr>
          <w:b/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NUMBERED</w:t>
      </w:r>
      <w:r w:rsidRPr="009A50FB">
        <w:rPr>
          <w:b/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SECTION</w:t>
      </w:r>
      <w:r w:rsidRPr="009A50FB">
        <w:rPr>
          <w:b/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6.08.18;</w:t>
      </w:r>
      <w:r w:rsidRPr="009A50FB">
        <w:rPr>
          <w:b/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DECLARING</w:t>
      </w:r>
      <w:r w:rsidRPr="009A50FB">
        <w:rPr>
          <w:b/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AN</w:t>
      </w:r>
      <w:r w:rsidRPr="009A50FB">
        <w:rPr>
          <w:b/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EMERGENCY; AND FOR OTHER PURPOSES.</w:t>
      </w:r>
    </w:p>
    <w:p w14:paraId="1B23234D" w14:textId="77777777" w:rsidR="007072E5" w:rsidRPr="009A50FB" w:rsidRDefault="007072E5">
      <w:pPr>
        <w:pStyle w:val="BodyText"/>
        <w:rPr>
          <w:b/>
          <w:sz w:val="24"/>
          <w:szCs w:val="24"/>
        </w:rPr>
      </w:pPr>
    </w:p>
    <w:p w14:paraId="2E0E066F" w14:textId="77777777" w:rsidR="007072E5" w:rsidRPr="009A50FB" w:rsidRDefault="007072E5">
      <w:pPr>
        <w:pStyle w:val="BodyText"/>
        <w:rPr>
          <w:b/>
          <w:sz w:val="24"/>
          <w:szCs w:val="24"/>
        </w:rPr>
      </w:pPr>
    </w:p>
    <w:p w14:paraId="6B199269" w14:textId="77777777" w:rsidR="007072E5" w:rsidRPr="009A50FB" w:rsidRDefault="00000000">
      <w:pPr>
        <w:spacing w:line="256" w:lineRule="auto"/>
        <w:ind w:left="131" w:firstLine="718"/>
        <w:rPr>
          <w:b/>
          <w:sz w:val="24"/>
          <w:szCs w:val="24"/>
        </w:rPr>
      </w:pPr>
      <w:r w:rsidRPr="009A50FB">
        <w:rPr>
          <w:b/>
          <w:color w:val="0F0F0F"/>
          <w:w w:val="105"/>
          <w:sz w:val="24"/>
          <w:szCs w:val="24"/>
        </w:rPr>
        <w:t>BE</w:t>
      </w:r>
      <w:r w:rsidRPr="009A50FB">
        <w:rPr>
          <w:b/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IT</w:t>
      </w:r>
      <w:r w:rsidRPr="009A50FB">
        <w:rPr>
          <w:b/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ORDAINED BY</w:t>
      </w:r>
      <w:r w:rsidRPr="009A50FB">
        <w:rPr>
          <w:b/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THE</w:t>
      </w:r>
      <w:r w:rsidRPr="009A50FB">
        <w:rPr>
          <w:b/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CITY</w:t>
      </w:r>
      <w:r w:rsidRPr="009A50FB">
        <w:rPr>
          <w:b/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COUNCIL OF</w:t>
      </w:r>
      <w:r w:rsidRPr="009A50FB">
        <w:rPr>
          <w:b/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THE</w:t>
      </w:r>
      <w:r w:rsidRPr="009A50FB">
        <w:rPr>
          <w:b/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CITY</w:t>
      </w:r>
      <w:r w:rsidRPr="009A50FB">
        <w:rPr>
          <w:b/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OF</w:t>
      </w:r>
      <w:r w:rsidRPr="009A50FB">
        <w:rPr>
          <w:b/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 xml:space="preserve">HAZEN, </w:t>
      </w:r>
      <w:r w:rsidRPr="009A50FB">
        <w:rPr>
          <w:b/>
          <w:color w:val="0F0F0F"/>
          <w:spacing w:val="-2"/>
          <w:w w:val="105"/>
          <w:sz w:val="24"/>
          <w:szCs w:val="24"/>
        </w:rPr>
        <w:t>ARKANSAS:</w:t>
      </w:r>
    </w:p>
    <w:p w14:paraId="4F12A7ED" w14:textId="77777777" w:rsidR="007072E5" w:rsidRPr="009A50FB" w:rsidRDefault="007072E5">
      <w:pPr>
        <w:pStyle w:val="BodyText"/>
        <w:spacing w:before="4"/>
        <w:rPr>
          <w:b/>
          <w:sz w:val="24"/>
          <w:szCs w:val="24"/>
        </w:rPr>
      </w:pPr>
    </w:p>
    <w:p w14:paraId="19C10A96" w14:textId="77777777" w:rsidR="007072E5" w:rsidRPr="009A50FB" w:rsidRDefault="00000000">
      <w:pPr>
        <w:pStyle w:val="BodyText"/>
        <w:spacing w:before="90" w:line="254" w:lineRule="auto"/>
        <w:ind w:left="134" w:firstLine="717"/>
        <w:rPr>
          <w:sz w:val="24"/>
          <w:szCs w:val="24"/>
        </w:rPr>
      </w:pPr>
      <w:r w:rsidRPr="009A50FB">
        <w:rPr>
          <w:b/>
          <w:color w:val="0F0F0F"/>
          <w:w w:val="105"/>
          <w:sz w:val="24"/>
          <w:szCs w:val="24"/>
          <w:u w:val="thick" w:color="0F0F0F"/>
        </w:rPr>
        <w:t>Section</w:t>
      </w:r>
      <w:r w:rsidRPr="009A50FB">
        <w:rPr>
          <w:b/>
          <w:color w:val="0F0F0F"/>
          <w:spacing w:val="-3"/>
          <w:w w:val="105"/>
          <w:sz w:val="24"/>
          <w:szCs w:val="24"/>
          <w:u w:val="thick" w:color="0F0F0F"/>
        </w:rPr>
        <w:t xml:space="preserve"> </w:t>
      </w:r>
      <w:r w:rsidRPr="009A50FB">
        <w:rPr>
          <w:b/>
          <w:color w:val="0F0F0F"/>
          <w:w w:val="105"/>
          <w:sz w:val="24"/>
          <w:szCs w:val="24"/>
          <w:u w:val="thick" w:color="0F0F0F"/>
        </w:rPr>
        <w:t>1</w:t>
      </w:r>
      <w:r w:rsidRPr="009A50FB">
        <w:rPr>
          <w:b/>
          <w:color w:val="0F0F0F"/>
          <w:w w:val="105"/>
          <w:sz w:val="24"/>
          <w:szCs w:val="24"/>
        </w:rPr>
        <w:t>.</w:t>
      </w:r>
      <w:r w:rsidRPr="009A50FB">
        <w:rPr>
          <w:b/>
          <w:color w:val="0F0F0F"/>
          <w:spacing w:val="3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WHEREAS,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owning,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keeping,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harboring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excess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number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domestic animals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presents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imminent threat to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public peace, health, safety,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and welfare; the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City Council desires to limit the number of domestic animals in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 household.</w:t>
      </w:r>
    </w:p>
    <w:p w14:paraId="1DBFEE04" w14:textId="77777777" w:rsidR="007072E5" w:rsidRPr="009A50FB" w:rsidRDefault="007072E5">
      <w:pPr>
        <w:pStyle w:val="BodyText"/>
        <w:spacing w:before="7"/>
        <w:rPr>
          <w:sz w:val="24"/>
          <w:szCs w:val="24"/>
        </w:rPr>
      </w:pPr>
    </w:p>
    <w:p w14:paraId="671ADAE7" w14:textId="77777777" w:rsidR="007072E5" w:rsidRPr="009A50FB" w:rsidRDefault="00000000">
      <w:pPr>
        <w:pStyle w:val="BodyText"/>
        <w:spacing w:before="91" w:line="256" w:lineRule="auto"/>
        <w:ind w:left="132" w:firstLine="720"/>
        <w:rPr>
          <w:sz w:val="24"/>
          <w:szCs w:val="24"/>
        </w:rPr>
      </w:pPr>
      <w:r w:rsidRPr="009A50FB">
        <w:rPr>
          <w:b/>
          <w:color w:val="0F0F0F"/>
          <w:w w:val="105"/>
          <w:sz w:val="24"/>
          <w:szCs w:val="24"/>
          <w:u w:val="thick" w:color="0F0F0F"/>
        </w:rPr>
        <w:t>Section</w:t>
      </w:r>
      <w:r w:rsidRPr="009A50FB">
        <w:rPr>
          <w:b/>
          <w:color w:val="0F0F0F"/>
          <w:spacing w:val="-4"/>
          <w:w w:val="105"/>
          <w:sz w:val="24"/>
          <w:szCs w:val="24"/>
          <w:u w:val="thick" w:color="0F0F0F"/>
        </w:rPr>
        <w:t xml:space="preserve"> </w:t>
      </w:r>
      <w:r w:rsidRPr="009A50FB">
        <w:rPr>
          <w:b/>
          <w:color w:val="0F0F0F"/>
          <w:w w:val="105"/>
          <w:sz w:val="24"/>
          <w:szCs w:val="24"/>
          <w:u w:val="thick" w:color="0F0F0F"/>
        </w:rPr>
        <w:t>2.</w:t>
      </w:r>
      <w:r w:rsidRPr="009A50FB">
        <w:rPr>
          <w:b/>
          <w:color w:val="0F0F0F"/>
          <w:spacing w:val="4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That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Hazen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Municipal Code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here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amended by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adding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section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 numbered 6.08.18, which said section reads as follows:</w:t>
      </w:r>
    </w:p>
    <w:p w14:paraId="0C4CCCC1" w14:textId="77777777" w:rsidR="007072E5" w:rsidRPr="009A50FB" w:rsidRDefault="007072E5">
      <w:pPr>
        <w:pStyle w:val="BodyText"/>
        <w:spacing w:before="9"/>
        <w:rPr>
          <w:sz w:val="24"/>
          <w:szCs w:val="24"/>
        </w:rPr>
      </w:pPr>
    </w:p>
    <w:p w14:paraId="7957ACC0" w14:textId="77777777" w:rsidR="007072E5" w:rsidRPr="009A50FB" w:rsidRDefault="00000000">
      <w:pPr>
        <w:pStyle w:val="BodyText"/>
        <w:ind w:left="1572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Dog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and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Cat-Number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spacing w:val="-2"/>
          <w:w w:val="105"/>
          <w:sz w:val="24"/>
          <w:szCs w:val="24"/>
        </w:rPr>
        <w:t>Owned</w:t>
      </w:r>
    </w:p>
    <w:p w14:paraId="338B3B23" w14:textId="77777777" w:rsidR="007072E5" w:rsidRPr="009A50FB" w:rsidRDefault="007072E5">
      <w:pPr>
        <w:pStyle w:val="BodyText"/>
        <w:spacing w:before="5"/>
        <w:rPr>
          <w:sz w:val="24"/>
          <w:szCs w:val="24"/>
        </w:rPr>
      </w:pPr>
    </w:p>
    <w:p w14:paraId="7F686B14" w14:textId="65672F49" w:rsidR="007072E5" w:rsidRPr="009A50FB" w:rsidRDefault="00000000">
      <w:pPr>
        <w:pStyle w:val="BodyText"/>
        <w:spacing w:before="90" w:line="256" w:lineRule="auto"/>
        <w:ind w:left="130" w:right="100" w:firstLine="724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  <w:u w:val="thick" w:color="0F0F0F"/>
        </w:rPr>
        <w:t>Section 1</w:t>
      </w:r>
      <w:r w:rsidRPr="009A50FB">
        <w:rPr>
          <w:color w:val="0F0F0F"/>
          <w:spacing w:val="4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Number Of Animals</w:t>
      </w:r>
      <w:r w:rsidRPr="009A50FB">
        <w:rPr>
          <w:color w:val="0F0F0F"/>
          <w:spacing w:val="4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Except as pursuant to Section 2 herein it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 be unlawful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for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any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household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own,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keep,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harbor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more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than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</w:t>
      </w:r>
      <w:r w:rsidR="001C6B62" w:rsidRPr="009A50FB">
        <w:rPr>
          <w:color w:val="0F0F0F"/>
          <w:w w:val="105"/>
          <w:sz w:val="24"/>
          <w:szCs w:val="24"/>
        </w:rPr>
        <w:t>ive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</w:t>
      </w:r>
      <w:r w:rsidR="001C6B62" w:rsidRPr="009A50FB">
        <w:rPr>
          <w:color w:val="0F0F0F"/>
          <w:w w:val="105"/>
          <w:sz w:val="24"/>
          <w:szCs w:val="24"/>
        </w:rPr>
        <w:t>5</w:t>
      </w:r>
      <w:r w:rsidRPr="009A50FB">
        <w:rPr>
          <w:color w:val="0F0F0F"/>
          <w:w w:val="105"/>
          <w:sz w:val="24"/>
          <w:szCs w:val="24"/>
        </w:rPr>
        <w:t>)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animals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(dogs and/or cats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combined) over the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age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="001C6B62" w:rsidRPr="009A50FB">
        <w:rPr>
          <w:color w:val="0F0F0F"/>
          <w:w w:val="105"/>
          <w:sz w:val="24"/>
          <w:szCs w:val="24"/>
        </w:rPr>
        <w:t>six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</w:t>
      </w:r>
      <w:r w:rsidR="001C6B62" w:rsidRPr="009A50FB">
        <w:rPr>
          <w:color w:val="0F0F0F"/>
          <w:w w:val="105"/>
          <w:sz w:val="24"/>
          <w:szCs w:val="24"/>
        </w:rPr>
        <w:t>6</w:t>
      </w:r>
      <w:r w:rsidRPr="009A50FB">
        <w:rPr>
          <w:color w:val="0F0F0F"/>
          <w:w w:val="105"/>
          <w:sz w:val="24"/>
          <w:szCs w:val="24"/>
        </w:rPr>
        <w:t>)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months within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corporate limits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City. This provision shall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not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apply to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City animal shelter, proprietors of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 hospitals, veterinarians,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kennel operators, and grooming facilities when such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animals are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kept upon premises used by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such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businesses.</w:t>
      </w:r>
      <w:r w:rsidRPr="009A50FB">
        <w:rPr>
          <w:color w:val="0F0F0F"/>
          <w:spacing w:val="4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burden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proof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owners to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show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age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of </w:t>
      </w:r>
      <w:r w:rsidRPr="009A50FB">
        <w:rPr>
          <w:color w:val="0F0F0F"/>
          <w:spacing w:val="-2"/>
          <w:w w:val="105"/>
          <w:sz w:val="24"/>
          <w:szCs w:val="24"/>
        </w:rPr>
        <w:t>such.</w:t>
      </w:r>
    </w:p>
    <w:p w14:paraId="63E0D566" w14:textId="77777777" w:rsidR="007072E5" w:rsidRPr="009A50FB" w:rsidRDefault="007072E5">
      <w:pPr>
        <w:pStyle w:val="BodyText"/>
        <w:spacing w:before="9"/>
        <w:rPr>
          <w:sz w:val="24"/>
          <w:szCs w:val="24"/>
        </w:rPr>
      </w:pPr>
    </w:p>
    <w:p w14:paraId="4367A310" w14:textId="5674E925" w:rsidR="007072E5" w:rsidRPr="009A50FB" w:rsidRDefault="00000000">
      <w:pPr>
        <w:pStyle w:val="BodyText"/>
        <w:spacing w:line="256" w:lineRule="auto"/>
        <w:ind w:left="130" w:firstLine="725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Keeping on the premises of more than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</w:t>
      </w:r>
      <w:r w:rsidR="001C6B62" w:rsidRPr="009A50FB">
        <w:rPr>
          <w:color w:val="0F0F0F"/>
          <w:w w:val="105"/>
          <w:sz w:val="24"/>
          <w:szCs w:val="24"/>
        </w:rPr>
        <w:t>ive</w:t>
      </w:r>
      <w:r w:rsidRPr="009A50FB">
        <w:rPr>
          <w:color w:val="0F0F0F"/>
          <w:w w:val="105"/>
          <w:sz w:val="24"/>
          <w:szCs w:val="24"/>
        </w:rPr>
        <w:t xml:space="preserve"> (</w:t>
      </w:r>
      <w:r w:rsidR="001C6B62" w:rsidRPr="009A50FB">
        <w:rPr>
          <w:color w:val="0F0F0F"/>
          <w:w w:val="105"/>
          <w:sz w:val="24"/>
          <w:szCs w:val="24"/>
        </w:rPr>
        <w:t>5</w:t>
      </w:r>
      <w:r w:rsidRPr="009A50FB">
        <w:rPr>
          <w:color w:val="0F0F0F"/>
          <w:w w:val="105"/>
          <w:sz w:val="24"/>
          <w:szCs w:val="24"/>
        </w:rPr>
        <w:t>)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dogs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and/or cats over the age of </w:t>
      </w:r>
      <w:r w:rsidR="001C6B62" w:rsidRPr="009A50FB">
        <w:rPr>
          <w:color w:val="0F0F0F"/>
          <w:w w:val="105"/>
          <w:sz w:val="24"/>
          <w:szCs w:val="24"/>
        </w:rPr>
        <w:t>six</w:t>
      </w:r>
      <w:r w:rsidRPr="009A50FB">
        <w:rPr>
          <w:color w:val="0F0F0F"/>
          <w:w w:val="105"/>
          <w:sz w:val="24"/>
          <w:szCs w:val="24"/>
        </w:rPr>
        <w:t xml:space="preserve"> (</w:t>
      </w:r>
      <w:r w:rsidR="001C6B62" w:rsidRPr="009A50FB">
        <w:rPr>
          <w:color w:val="0F0F0F"/>
          <w:w w:val="105"/>
          <w:sz w:val="24"/>
          <w:szCs w:val="24"/>
        </w:rPr>
        <w:t>6</w:t>
      </w:r>
      <w:r w:rsidRPr="009A50FB">
        <w:rPr>
          <w:color w:val="0F0F0F"/>
          <w:w w:val="105"/>
          <w:sz w:val="24"/>
          <w:szCs w:val="24"/>
        </w:rPr>
        <w:t>) months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 be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proofErr w:type="gramStart"/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prima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facie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evidence</w:t>
      </w:r>
      <w:proofErr w:type="gramEnd"/>
      <w:r w:rsidRPr="009A50FB">
        <w:rPr>
          <w:color w:val="0F0F0F"/>
          <w:w w:val="105"/>
          <w:sz w:val="24"/>
          <w:szCs w:val="24"/>
        </w:rPr>
        <w:t xml:space="preserve"> of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violation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this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Section.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Any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found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not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proofErr w:type="gramStart"/>
      <w:r w:rsidRPr="009A50FB">
        <w:rPr>
          <w:color w:val="0F0F0F"/>
          <w:w w:val="105"/>
          <w:sz w:val="24"/>
          <w:szCs w:val="24"/>
        </w:rPr>
        <w:t>be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in compliance with</w:t>
      </w:r>
      <w:proofErr w:type="gramEnd"/>
      <w:r w:rsidRPr="009A50FB">
        <w:rPr>
          <w:color w:val="0F0F0F"/>
          <w:w w:val="105"/>
          <w:sz w:val="24"/>
          <w:szCs w:val="24"/>
        </w:rPr>
        <w:t xml:space="preserve"> this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="004E4B74">
        <w:rPr>
          <w:color w:val="0F0F0F"/>
          <w:w w:val="105"/>
          <w:sz w:val="24"/>
          <w:szCs w:val="24"/>
        </w:rPr>
        <w:t>s</w:t>
      </w:r>
      <w:r w:rsidRPr="009A50FB">
        <w:rPr>
          <w:color w:val="0F0F0F"/>
          <w:w w:val="105"/>
          <w:sz w:val="24"/>
          <w:szCs w:val="24"/>
        </w:rPr>
        <w:t>ection shall,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at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discretion of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the animal </w:t>
      </w:r>
      <w:r w:rsidR="001C6B62" w:rsidRPr="009A50FB">
        <w:rPr>
          <w:color w:val="0F0F0F"/>
          <w:w w:val="105"/>
          <w:sz w:val="24"/>
          <w:szCs w:val="24"/>
        </w:rPr>
        <w:t>control officer</w:t>
      </w:r>
      <w:r w:rsidRPr="009A50FB">
        <w:rPr>
          <w:color w:val="0F0F0F"/>
          <w:w w:val="105"/>
          <w:sz w:val="24"/>
          <w:szCs w:val="24"/>
        </w:rPr>
        <w:t xml:space="preserve"> or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her/his designee have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period of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not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less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than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ten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(10)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days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nor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more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than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ninety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(90)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days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reduce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number through legal channels. When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over limit of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animals is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causing a nuisance in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community</w:t>
      </w:r>
      <w:r w:rsidRPr="009A50FB">
        <w:rPr>
          <w:color w:val="444444"/>
          <w:w w:val="105"/>
          <w:sz w:val="24"/>
          <w:szCs w:val="24"/>
        </w:rPr>
        <w:t>,</w:t>
      </w:r>
      <w:r w:rsidRPr="009A50FB">
        <w:rPr>
          <w:color w:val="444444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time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remove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nuisance animals is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reduced. Failure to reduce the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number in the designated time is a violation of this section.</w:t>
      </w:r>
    </w:p>
    <w:p w14:paraId="79E7840F" w14:textId="77777777" w:rsidR="007072E5" w:rsidRPr="009A50FB" w:rsidRDefault="007072E5">
      <w:pPr>
        <w:pStyle w:val="BodyText"/>
        <w:spacing w:before="6"/>
        <w:rPr>
          <w:sz w:val="24"/>
          <w:szCs w:val="24"/>
        </w:rPr>
      </w:pPr>
    </w:p>
    <w:p w14:paraId="41C23F31" w14:textId="77777777" w:rsidR="007072E5" w:rsidRPr="009A50FB" w:rsidRDefault="00000000">
      <w:pPr>
        <w:pStyle w:val="BodyText"/>
        <w:spacing w:before="1" w:line="259" w:lineRule="auto"/>
        <w:ind w:left="135" w:firstLine="722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violating this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section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 be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assessed a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fine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not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exceed one-hundred</w:t>
      </w:r>
      <w:r w:rsidRPr="009A50FB">
        <w:rPr>
          <w:color w:val="0F0F0F"/>
          <w:spacing w:val="1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fifty dollars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($150)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for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each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violation.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Each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day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continuing violation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may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deemed a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separate violation for purposes of fine assessments.</w:t>
      </w:r>
    </w:p>
    <w:p w14:paraId="53FF0B7F" w14:textId="77777777" w:rsidR="007072E5" w:rsidRPr="009A50FB" w:rsidRDefault="007072E5">
      <w:pPr>
        <w:pStyle w:val="BodyText"/>
        <w:spacing w:before="2"/>
        <w:rPr>
          <w:sz w:val="24"/>
          <w:szCs w:val="24"/>
        </w:rPr>
      </w:pPr>
    </w:p>
    <w:p w14:paraId="7A68F906" w14:textId="187EB461" w:rsidR="007072E5" w:rsidRPr="009A50FB" w:rsidRDefault="00000000">
      <w:pPr>
        <w:pStyle w:val="BodyText"/>
        <w:spacing w:before="91" w:line="256" w:lineRule="auto"/>
        <w:ind w:left="136" w:right="100" w:firstLine="723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  <w:u w:val="thick" w:color="0F0F0F"/>
        </w:rPr>
        <w:t>Section</w:t>
      </w:r>
      <w:r w:rsidRPr="009A50FB">
        <w:rPr>
          <w:color w:val="0F0F0F"/>
          <w:spacing w:val="-4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2</w:t>
      </w:r>
      <w:r w:rsidRPr="009A50FB">
        <w:rPr>
          <w:color w:val="0F0F0F"/>
          <w:spacing w:val="40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Permit</w:t>
      </w:r>
      <w:r w:rsidRPr="009A50FB">
        <w:rPr>
          <w:color w:val="0F0F0F"/>
          <w:spacing w:val="-5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Required</w:t>
      </w:r>
      <w:r w:rsidRPr="009A50FB">
        <w:rPr>
          <w:color w:val="0F0F0F"/>
          <w:spacing w:val="-1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For</w:t>
      </w:r>
      <w:r w:rsidRPr="009A50FB">
        <w:rPr>
          <w:color w:val="0F0F0F"/>
          <w:spacing w:val="-16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More</w:t>
      </w:r>
      <w:r w:rsidRPr="009A50FB">
        <w:rPr>
          <w:color w:val="0F0F0F"/>
          <w:spacing w:val="-7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Than</w:t>
      </w:r>
      <w:r w:rsidRPr="009A50FB">
        <w:rPr>
          <w:color w:val="0F0F0F"/>
          <w:spacing w:val="-13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F</w:t>
      </w:r>
      <w:r w:rsidR="001C6B62" w:rsidRPr="009A50FB">
        <w:rPr>
          <w:color w:val="0F0F0F"/>
          <w:w w:val="105"/>
          <w:sz w:val="24"/>
          <w:szCs w:val="24"/>
          <w:u w:val="thick" w:color="0F0F0F"/>
        </w:rPr>
        <w:t>ive</w:t>
      </w:r>
      <w:r w:rsidRPr="009A50FB">
        <w:rPr>
          <w:color w:val="0F0F0F"/>
          <w:spacing w:val="-7"/>
          <w:w w:val="105"/>
          <w:sz w:val="24"/>
          <w:szCs w:val="24"/>
          <w:u w:val="thick" w:color="0F0F0F"/>
        </w:rPr>
        <w:t xml:space="preserve"> </w:t>
      </w:r>
      <w:r w:rsidRPr="009A50FB">
        <w:rPr>
          <w:color w:val="0F0F0F"/>
          <w:w w:val="105"/>
          <w:sz w:val="24"/>
          <w:szCs w:val="24"/>
          <w:u w:val="thick" w:color="0F0F0F"/>
        </w:rPr>
        <w:t>Dogs</w:t>
      </w:r>
      <w:r w:rsidRPr="009A50FB">
        <w:rPr>
          <w:color w:val="0F0F0F"/>
          <w:spacing w:val="-10"/>
          <w:w w:val="105"/>
          <w:sz w:val="24"/>
          <w:szCs w:val="24"/>
          <w:u w:val="thick" w:color="0F0F0F"/>
        </w:rPr>
        <w:t xml:space="preserve"> </w:t>
      </w:r>
      <w:r w:rsidR="002661AE" w:rsidRPr="009A50FB">
        <w:rPr>
          <w:color w:val="0F0F0F"/>
          <w:w w:val="105"/>
          <w:sz w:val="24"/>
          <w:szCs w:val="24"/>
          <w:u w:val="thick" w:color="0F0F0F"/>
        </w:rPr>
        <w:t>And/or</w:t>
      </w:r>
      <w:r w:rsidRPr="009A50FB">
        <w:rPr>
          <w:color w:val="0F0F0F"/>
          <w:w w:val="105"/>
          <w:sz w:val="24"/>
          <w:szCs w:val="24"/>
          <w:u w:val="thick" w:color="0F0F0F"/>
        </w:rPr>
        <w:t xml:space="preserve"> Cats</w:t>
      </w:r>
      <w:r w:rsidRPr="009A50FB">
        <w:rPr>
          <w:color w:val="0F0F0F"/>
          <w:spacing w:val="3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Any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desiring to keep more than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="001C6B62" w:rsidRPr="009A50FB">
        <w:rPr>
          <w:color w:val="0F0F0F"/>
          <w:w w:val="105"/>
          <w:sz w:val="24"/>
          <w:szCs w:val="24"/>
        </w:rPr>
        <w:t>five</w:t>
      </w:r>
      <w:r w:rsidRPr="009A50FB">
        <w:rPr>
          <w:color w:val="0F0F0F"/>
          <w:w w:val="105"/>
          <w:sz w:val="24"/>
          <w:szCs w:val="24"/>
        </w:rPr>
        <w:t xml:space="preserve"> (</w:t>
      </w:r>
      <w:r w:rsidR="001C6B62" w:rsidRPr="009A50FB">
        <w:rPr>
          <w:color w:val="0F0F0F"/>
          <w:w w:val="105"/>
          <w:sz w:val="24"/>
          <w:szCs w:val="24"/>
        </w:rPr>
        <w:t>5</w:t>
      </w:r>
      <w:r w:rsidRPr="009A50FB">
        <w:rPr>
          <w:color w:val="0F0F0F"/>
          <w:w w:val="105"/>
          <w:sz w:val="24"/>
          <w:szCs w:val="24"/>
        </w:rPr>
        <w:t>)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dogs and/or cats at the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same address or on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same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premises shall deliver a written </w:t>
      </w:r>
      <w:r w:rsidRPr="009A50FB">
        <w:rPr>
          <w:color w:val="2D2D2D"/>
          <w:w w:val="105"/>
          <w:sz w:val="24"/>
          <w:szCs w:val="24"/>
        </w:rPr>
        <w:t xml:space="preserve">request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the </w:t>
      </w:r>
      <w:r w:rsidR="001C6B62" w:rsidRPr="009A50FB">
        <w:rPr>
          <w:color w:val="0F0F0F"/>
          <w:w w:val="105"/>
          <w:sz w:val="24"/>
          <w:szCs w:val="24"/>
        </w:rPr>
        <w:t>Mayor’s office</w:t>
      </w:r>
      <w:r w:rsidRPr="009A50FB">
        <w:rPr>
          <w:color w:val="0F0F0F"/>
          <w:w w:val="105"/>
          <w:sz w:val="24"/>
          <w:szCs w:val="24"/>
        </w:rPr>
        <w:t xml:space="preserve"> for permission.</w:t>
      </w:r>
    </w:p>
    <w:p w14:paraId="28265EFB" w14:textId="77777777" w:rsidR="007072E5" w:rsidRPr="009A50FB" w:rsidRDefault="007072E5">
      <w:pPr>
        <w:spacing w:line="256" w:lineRule="auto"/>
        <w:rPr>
          <w:sz w:val="24"/>
          <w:szCs w:val="24"/>
        </w:rPr>
        <w:sectPr w:rsidR="007072E5" w:rsidRPr="009A50FB">
          <w:type w:val="continuous"/>
          <w:pgSz w:w="12220" w:h="15840"/>
          <w:pgMar w:top="1460" w:right="1120" w:bottom="280" w:left="1520" w:header="720" w:footer="720" w:gutter="0"/>
          <w:cols w:space="720"/>
        </w:sectPr>
      </w:pPr>
    </w:p>
    <w:p w14:paraId="63168A24" w14:textId="12CB5095" w:rsidR="007072E5" w:rsidRPr="009A50FB" w:rsidRDefault="00000000">
      <w:pPr>
        <w:pStyle w:val="BodyText"/>
        <w:spacing w:before="65" w:line="256" w:lineRule="auto"/>
        <w:ind w:left="122" w:firstLine="721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lastRenderedPageBreak/>
        <w:t>After investigation of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premises by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animal </w:t>
      </w:r>
      <w:r w:rsidR="001C6B62" w:rsidRPr="009A50FB">
        <w:rPr>
          <w:color w:val="0F0F0F"/>
          <w:w w:val="105"/>
          <w:sz w:val="24"/>
          <w:szCs w:val="24"/>
        </w:rPr>
        <w:t>control</w:t>
      </w:r>
      <w:r w:rsidRPr="009A50FB">
        <w:rPr>
          <w:color w:val="0F0F0F"/>
          <w:w w:val="105"/>
          <w:sz w:val="24"/>
          <w:szCs w:val="24"/>
        </w:rPr>
        <w:t xml:space="preserve"> officer, if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it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appears that the keeping of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said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animals as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set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out in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request and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manner of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keeping the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same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not be inhumane offensive</w:t>
      </w:r>
      <w:r w:rsidRPr="009A50FB">
        <w:rPr>
          <w:color w:val="0F0F0F"/>
          <w:spacing w:val="4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unsanitary, nor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public nuisance. the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="001C6B62" w:rsidRPr="009A50FB">
        <w:rPr>
          <w:color w:val="0F0F0F"/>
          <w:w w:val="105"/>
          <w:sz w:val="24"/>
          <w:szCs w:val="24"/>
        </w:rPr>
        <w:t>city</w:t>
      </w:r>
      <w:r w:rsidRPr="009A50FB">
        <w:rPr>
          <w:color w:val="0F0F0F"/>
          <w:w w:val="105"/>
          <w:sz w:val="24"/>
          <w:szCs w:val="24"/>
        </w:rPr>
        <w:t xml:space="preserve"> may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issue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 permit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and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said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animals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may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kept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upon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location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set out in the request.</w:t>
      </w:r>
    </w:p>
    <w:p w14:paraId="72BE6170" w14:textId="77777777" w:rsidR="007072E5" w:rsidRPr="009A50FB" w:rsidRDefault="007072E5">
      <w:pPr>
        <w:pStyle w:val="BodyText"/>
        <w:spacing w:before="9"/>
        <w:rPr>
          <w:sz w:val="24"/>
          <w:szCs w:val="24"/>
        </w:rPr>
      </w:pPr>
    </w:p>
    <w:p w14:paraId="2E4E2A93" w14:textId="77777777" w:rsidR="002661AE" w:rsidRPr="009A50FB" w:rsidRDefault="00000000" w:rsidP="002661AE">
      <w:pPr>
        <w:pStyle w:val="ListParagraph"/>
        <w:numPr>
          <w:ilvl w:val="0"/>
          <w:numId w:val="1"/>
        </w:numPr>
        <w:tabs>
          <w:tab w:val="left" w:pos="2286"/>
        </w:tabs>
        <w:spacing w:line="261" w:lineRule="auto"/>
        <w:ind w:right="172" w:firstLine="718"/>
        <w:jc w:val="both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pet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owner/guardian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must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provide proof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rabies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vaccination</w:t>
      </w:r>
      <w:r w:rsidR="001C6B62" w:rsidRPr="009A50FB">
        <w:rPr>
          <w:color w:val="0F0F0F"/>
          <w:w w:val="105"/>
          <w:sz w:val="24"/>
          <w:szCs w:val="24"/>
        </w:rPr>
        <w:t>,</w:t>
      </w:r>
      <w:r w:rsidRPr="009A50FB">
        <w:rPr>
          <w:color w:val="0F0F0F"/>
          <w:w w:val="105"/>
          <w:sz w:val="24"/>
          <w:szCs w:val="24"/>
        </w:rPr>
        <w:t xml:space="preserve"> and sterilization status for all animals listed on the request.</w:t>
      </w:r>
    </w:p>
    <w:p w14:paraId="1E4C4908" w14:textId="055F2654" w:rsidR="007072E5" w:rsidRPr="009A50FB" w:rsidRDefault="00000000" w:rsidP="002661AE">
      <w:pPr>
        <w:pStyle w:val="ListParagraph"/>
        <w:numPr>
          <w:ilvl w:val="0"/>
          <w:numId w:val="1"/>
        </w:numPr>
        <w:tabs>
          <w:tab w:val="left" w:pos="2286"/>
        </w:tabs>
        <w:spacing w:line="261" w:lineRule="auto"/>
        <w:ind w:right="172" w:firstLine="718"/>
        <w:jc w:val="both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non-refundable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permit fee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 $</w:t>
      </w:r>
      <w:r w:rsidR="001C6B62" w:rsidRPr="009A50FB">
        <w:rPr>
          <w:color w:val="0F0F0F"/>
          <w:w w:val="105"/>
          <w:sz w:val="24"/>
          <w:szCs w:val="24"/>
        </w:rPr>
        <w:t>10.00</w:t>
      </w:r>
      <w:r w:rsidRPr="009A50FB">
        <w:rPr>
          <w:color w:val="0F0F0F"/>
          <w:w w:val="105"/>
          <w:sz w:val="24"/>
          <w:szCs w:val="24"/>
        </w:rPr>
        <w:t xml:space="preserve"> for dogs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and/or cats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 paid to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="001C6B62" w:rsidRPr="009A50FB">
        <w:rPr>
          <w:color w:val="0F0F0F"/>
          <w:w w:val="105"/>
          <w:sz w:val="24"/>
          <w:szCs w:val="24"/>
        </w:rPr>
        <w:t>city</w:t>
      </w:r>
      <w:r w:rsidRPr="009A50FB">
        <w:rPr>
          <w:color w:val="0F0F0F"/>
          <w:w w:val="105"/>
          <w:sz w:val="24"/>
          <w:szCs w:val="24"/>
        </w:rPr>
        <w:t xml:space="preserve"> and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renewed each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subsequent year.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penalty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="001C6B62" w:rsidRPr="009A50FB">
        <w:rPr>
          <w:color w:val="0F0F0F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$10.00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charged for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failure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renew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over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limit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permit.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re-inspection of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property and animals may be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required prior to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renewal being approved.</w:t>
      </w:r>
    </w:p>
    <w:p w14:paraId="6F9A671C" w14:textId="77777777" w:rsidR="007072E5" w:rsidRPr="009A50FB" w:rsidRDefault="007072E5">
      <w:pPr>
        <w:pStyle w:val="BodyText"/>
        <w:spacing w:before="7"/>
        <w:rPr>
          <w:sz w:val="24"/>
          <w:szCs w:val="24"/>
        </w:rPr>
      </w:pPr>
    </w:p>
    <w:p w14:paraId="117287A6" w14:textId="63048D05" w:rsidR="007072E5" w:rsidRPr="009A50FB" w:rsidRDefault="00000000">
      <w:pPr>
        <w:pStyle w:val="ListParagraph"/>
        <w:numPr>
          <w:ilvl w:val="0"/>
          <w:numId w:val="1"/>
        </w:numPr>
        <w:tabs>
          <w:tab w:val="left" w:pos="2275"/>
          <w:tab w:val="left" w:pos="2276"/>
        </w:tabs>
        <w:spacing w:line="256" w:lineRule="auto"/>
        <w:ind w:left="846" w:right="141" w:firstLine="724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If</w:t>
      </w:r>
      <w:r w:rsidRPr="009A50FB">
        <w:rPr>
          <w:color w:val="0F0F0F"/>
          <w:spacing w:val="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at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any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time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="002661AE" w:rsidRPr="009A50FB">
        <w:rPr>
          <w:color w:val="0F0F0F"/>
          <w:w w:val="105"/>
          <w:sz w:val="24"/>
          <w:szCs w:val="24"/>
        </w:rPr>
        <w:t xml:space="preserve">control </w:t>
      </w:r>
      <w:r w:rsidRPr="009A50FB">
        <w:rPr>
          <w:color w:val="0F0F0F"/>
          <w:w w:val="105"/>
          <w:sz w:val="24"/>
          <w:szCs w:val="24"/>
        </w:rPr>
        <w:t>officer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find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that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any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whom a permit has been issued for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keeping of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more than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="002661AE" w:rsidRPr="009A50FB">
        <w:rPr>
          <w:color w:val="0F0F0F"/>
          <w:w w:val="105"/>
          <w:sz w:val="24"/>
          <w:szCs w:val="24"/>
        </w:rPr>
        <w:t>five</w:t>
      </w:r>
      <w:r w:rsidRPr="009A50FB">
        <w:rPr>
          <w:color w:val="0F0F0F"/>
          <w:w w:val="105"/>
          <w:sz w:val="24"/>
          <w:szCs w:val="24"/>
        </w:rPr>
        <w:t xml:space="preserve"> (</w:t>
      </w:r>
      <w:r w:rsidR="002661AE" w:rsidRPr="009A50FB">
        <w:rPr>
          <w:color w:val="0F0F0F"/>
          <w:w w:val="105"/>
          <w:sz w:val="24"/>
          <w:szCs w:val="24"/>
        </w:rPr>
        <w:t>5</w:t>
      </w:r>
      <w:r w:rsidRPr="009A50FB">
        <w:rPr>
          <w:color w:val="0F0F0F"/>
          <w:w w:val="105"/>
          <w:sz w:val="24"/>
          <w:szCs w:val="24"/>
        </w:rPr>
        <w:t>)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dogs and/or cats 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 same premises is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keeping the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same in a manner that is:</w:t>
      </w:r>
    </w:p>
    <w:p w14:paraId="71CAA320" w14:textId="77777777" w:rsidR="007072E5" w:rsidRPr="009A50FB" w:rsidRDefault="007072E5">
      <w:pPr>
        <w:pStyle w:val="BodyText"/>
        <w:spacing w:before="6"/>
        <w:rPr>
          <w:sz w:val="24"/>
          <w:szCs w:val="24"/>
        </w:rPr>
      </w:pPr>
    </w:p>
    <w:p w14:paraId="05E0E8D5" w14:textId="770AC3DA" w:rsidR="007072E5" w:rsidRPr="009A50FB" w:rsidRDefault="002661AE">
      <w:pPr>
        <w:pStyle w:val="ListParagraph"/>
        <w:numPr>
          <w:ilvl w:val="1"/>
          <w:numId w:val="1"/>
        </w:numPr>
        <w:tabs>
          <w:tab w:val="left" w:pos="3012"/>
          <w:tab w:val="left" w:pos="3013"/>
        </w:tabs>
        <w:ind w:hanging="744"/>
        <w:rPr>
          <w:color w:val="0F0F0F"/>
          <w:sz w:val="24"/>
          <w:szCs w:val="24"/>
        </w:rPr>
      </w:pPr>
      <w:r w:rsidRPr="009A50FB">
        <w:rPr>
          <w:color w:val="0F0F0F"/>
          <w:spacing w:val="-2"/>
          <w:sz w:val="24"/>
          <w:szCs w:val="24"/>
        </w:rPr>
        <w:t>Unsanitary.</w:t>
      </w:r>
    </w:p>
    <w:p w14:paraId="2050DD91" w14:textId="27C75D15" w:rsidR="007072E5" w:rsidRPr="009A50FB" w:rsidRDefault="00000000">
      <w:pPr>
        <w:pStyle w:val="ListParagraph"/>
        <w:numPr>
          <w:ilvl w:val="1"/>
          <w:numId w:val="1"/>
        </w:numPr>
        <w:tabs>
          <w:tab w:val="left" w:pos="3004"/>
          <w:tab w:val="left" w:pos="3005"/>
          <w:tab w:val="left" w:pos="8335"/>
        </w:tabs>
        <w:spacing w:before="17" w:line="271" w:lineRule="auto"/>
        <w:ind w:left="3010" w:right="350" w:hanging="718"/>
        <w:rPr>
          <w:color w:val="0F0F0F"/>
          <w:sz w:val="24"/>
          <w:szCs w:val="24"/>
        </w:rPr>
      </w:pPr>
      <w:r w:rsidRPr="009A50FB">
        <w:rPr>
          <w:color w:val="0F0F0F"/>
          <w:sz w:val="24"/>
          <w:szCs w:val="24"/>
        </w:rPr>
        <w:t>Detrimental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to the health or safety of the people in the household or neighborhood</w:t>
      </w:r>
      <w:r w:rsidR="002661AE" w:rsidRPr="009A50FB">
        <w:rPr>
          <w:color w:val="0F0F0F"/>
          <w:sz w:val="24"/>
          <w:szCs w:val="24"/>
        </w:rPr>
        <w:t>.</w:t>
      </w:r>
      <w:r w:rsidRPr="009A50FB">
        <w:rPr>
          <w:color w:val="0F0F0F"/>
          <w:sz w:val="24"/>
          <w:szCs w:val="24"/>
        </w:rPr>
        <w:tab/>
      </w:r>
      <w:r w:rsidRPr="009A50FB">
        <w:rPr>
          <w:color w:val="AAAAAA"/>
          <w:spacing w:val="-10"/>
          <w:w w:val="85"/>
          <w:sz w:val="24"/>
          <w:szCs w:val="24"/>
        </w:rPr>
        <w:t>\</w:t>
      </w:r>
    </w:p>
    <w:p w14:paraId="5950C144" w14:textId="0B30A9AB" w:rsidR="007072E5" w:rsidRPr="009A50FB" w:rsidRDefault="00000000">
      <w:pPr>
        <w:pStyle w:val="ListParagraph"/>
        <w:numPr>
          <w:ilvl w:val="1"/>
          <w:numId w:val="1"/>
        </w:numPr>
        <w:tabs>
          <w:tab w:val="left" w:pos="3009"/>
          <w:tab w:val="left" w:pos="3010"/>
        </w:tabs>
        <w:spacing w:line="239" w:lineRule="exact"/>
        <w:ind w:left="3009" w:hanging="718"/>
        <w:rPr>
          <w:color w:val="242424"/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Detrimental</w:t>
      </w:r>
      <w:r w:rsidRPr="009A50FB">
        <w:rPr>
          <w:color w:val="0F0F0F"/>
          <w:spacing w:val="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health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animals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neighboring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="002661AE" w:rsidRPr="009A50FB">
        <w:rPr>
          <w:color w:val="242424"/>
          <w:spacing w:val="-2"/>
          <w:w w:val="105"/>
          <w:sz w:val="24"/>
          <w:szCs w:val="24"/>
        </w:rPr>
        <w:t>animals.</w:t>
      </w:r>
    </w:p>
    <w:p w14:paraId="0A133362" w14:textId="31043BE7" w:rsidR="007072E5" w:rsidRPr="009A50FB" w:rsidRDefault="00000000">
      <w:pPr>
        <w:pStyle w:val="ListParagraph"/>
        <w:numPr>
          <w:ilvl w:val="1"/>
          <w:numId w:val="1"/>
        </w:numPr>
        <w:tabs>
          <w:tab w:val="left" w:pos="3007"/>
          <w:tab w:val="left" w:pos="3008"/>
        </w:tabs>
        <w:spacing w:before="15"/>
        <w:ind w:left="3007" w:hanging="715"/>
        <w:rPr>
          <w:color w:val="0F0F0F"/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In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violation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applicable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care/control</w:t>
      </w:r>
      <w:r w:rsidRPr="009A50FB">
        <w:rPr>
          <w:color w:val="0F0F0F"/>
          <w:spacing w:val="3"/>
          <w:w w:val="105"/>
          <w:sz w:val="24"/>
          <w:szCs w:val="24"/>
        </w:rPr>
        <w:t xml:space="preserve"> </w:t>
      </w:r>
      <w:r w:rsidR="002661AE" w:rsidRPr="009A50FB">
        <w:rPr>
          <w:color w:val="0F0F0F"/>
          <w:spacing w:val="-2"/>
          <w:w w:val="105"/>
          <w:sz w:val="24"/>
          <w:szCs w:val="24"/>
        </w:rPr>
        <w:t>ordinances.</w:t>
      </w:r>
    </w:p>
    <w:p w14:paraId="1DA6FCBD" w14:textId="53F7967C" w:rsidR="007072E5" w:rsidRPr="009A50FB" w:rsidRDefault="00000000">
      <w:pPr>
        <w:pStyle w:val="BodyText"/>
        <w:tabs>
          <w:tab w:val="left" w:pos="3006"/>
        </w:tabs>
        <w:spacing w:before="19"/>
        <w:ind w:left="2131"/>
        <w:rPr>
          <w:sz w:val="24"/>
          <w:szCs w:val="24"/>
        </w:rPr>
      </w:pPr>
      <w:r w:rsidRPr="009A50FB">
        <w:rPr>
          <w:color w:val="BFBFBF"/>
          <w:w w:val="105"/>
          <w:sz w:val="24"/>
          <w:szCs w:val="24"/>
        </w:rPr>
        <w:t>·</w:t>
      </w:r>
      <w:r w:rsidRPr="009A50FB">
        <w:rPr>
          <w:color w:val="BFBFBF"/>
          <w:spacing w:val="18"/>
          <w:w w:val="105"/>
          <w:sz w:val="24"/>
          <w:szCs w:val="24"/>
        </w:rPr>
        <w:t xml:space="preserve"> </w:t>
      </w:r>
      <w:r w:rsidRPr="009A50FB">
        <w:rPr>
          <w:color w:val="0F0F0F"/>
          <w:spacing w:val="-7"/>
          <w:w w:val="105"/>
          <w:sz w:val="24"/>
          <w:szCs w:val="24"/>
        </w:rPr>
        <w:t>5.</w:t>
      </w:r>
      <w:r w:rsidRPr="009A50FB">
        <w:rPr>
          <w:color w:val="0F0F0F"/>
          <w:sz w:val="24"/>
          <w:szCs w:val="24"/>
        </w:rPr>
        <w:tab/>
      </w:r>
      <w:r w:rsidRPr="009A50FB">
        <w:rPr>
          <w:color w:val="0F0F0F"/>
          <w:w w:val="105"/>
          <w:sz w:val="24"/>
          <w:szCs w:val="24"/>
        </w:rPr>
        <w:t>Not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within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specifications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set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out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within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issued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</w:t>
      </w:r>
      <w:r w:rsidR="002661AE" w:rsidRPr="009A50FB">
        <w:rPr>
          <w:color w:val="0F0F0F"/>
          <w:spacing w:val="-1"/>
          <w:w w:val="105"/>
          <w:sz w:val="24"/>
          <w:szCs w:val="24"/>
        </w:rPr>
        <w:t>ermit</w:t>
      </w:r>
      <w:r w:rsidRPr="009A50FB">
        <w:rPr>
          <w:color w:val="0F0F0F"/>
          <w:spacing w:val="-2"/>
          <w:w w:val="105"/>
          <w:sz w:val="24"/>
          <w:szCs w:val="24"/>
        </w:rPr>
        <w:t>.</w:t>
      </w:r>
    </w:p>
    <w:p w14:paraId="2A3A92BD" w14:textId="77777777" w:rsidR="007072E5" w:rsidRPr="009A50FB" w:rsidRDefault="007072E5">
      <w:pPr>
        <w:pStyle w:val="BodyText"/>
        <w:spacing w:before="3"/>
        <w:rPr>
          <w:sz w:val="24"/>
          <w:szCs w:val="24"/>
        </w:rPr>
      </w:pPr>
    </w:p>
    <w:p w14:paraId="241C195B" w14:textId="5580FFE8" w:rsidR="007072E5" w:rsidRPr="009A50FB" w:rsidRDefault="00000000">
      <w:pPr>
        <w:pStyle w:val="BodyText"/>
        <w:ind w:left="852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animal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="002661AE" w:rsidRPr="009A50FB">
        <w:rPr>
          <w:color w:val="0F0F0F"/>
          <w:w w:val="105"/>
          <w:sz w:val="24"/>
          <w:szCs w:val="24"/>
        </w:rPr>
        <w:t>control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officer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revoke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permit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issued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spacing w:val="-2"/>
          <w:w w:val="105"/>
          <w:sz w:val="24"/>
          <w:szCs w:val="24"/>
        </w:rPr>
        <w:t>hou</w:t>
      </w:r>
      <w:r w:rsidRPr="009A50FB">
        <w:rPr>
          <w:color w:val="3A3A3A"/>
          <w:spacing w:val="-2"/>
          <w:w w:val="105"/>
          <w:sz w:val="24"/>
          <w:szCs w:val="24"/>
        </w:rPr>
        <w:t>s</w:t>
      </w:r>
      <w:r w:rsidR="002661AE" w:rsidRPr="009A50FB">
        <w:rPr>
          <w:color w:val="3A3A3A"/>
          <w:spacing w:val="-2"/>
          <w:w w:val="105"/>
          <w:sz w:val="24"/>
          <w:szCs w:val="24"/>
        </w:rPr>
        <w:t>ehold</w:t>
      </w:r>
      <w:r w:rsidRPr="009A50FB">
        <w:rPr>
          <w:color w:val="0F0F0F"/>
          <w:spacing w:val="-2"/>
          <w:w w:val="105"/>
          <w:sz w:val="24"/>
          <w:szCs w:val="24"/>
        </w:rPr>
        <w:t>.</w:t>
      </w:r>
    </w:p>
    <w:p w14:paraId="6505707A" w14:textId="4BE8999C" w:rsidR="007072E5" w:rsidRPr="009A50FB" w:rsidRDefault="00000000">
      <w:pPr>
        <w:pStyle w:val="BodyText"/>
        <w:spacing w:before="19" w:line="256" w:lineRule="auto"/>
        <w:ind w:left="132" w:hanging="3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However,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such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permit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shall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revoked until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ten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(10)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proofErr w:type="spellStart"/>
      <w:r w:rsidRPr="009A50FB">
        <w:rPr>
          <w:color w:val="0F0F0F"/>
          <w:w w:val="105"/>
          <w:sz w:val="24"/>
          <w:szCs w:val="24"/>
        </w:rPr>
        <w:t>days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notice</w:t>
      </w:r>
      <w:proofErr w:type="spellEnd"/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has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been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given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AAAAAA"/>
          <w:w w:val="105"/>
          <w:sz w:val="24"/>
          <w:szCs w:val="24"/>
        </w:rPr>
        <w:t>\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 holding such permit to correct the violation or reduce the number of animals to the le</w:t>
      </w:r>
      <w:r w:rsidR="003C153E">
        <w:rPr>
          <w:color w:val="0F0F0F"/>
          <w:w w:val="105"/>
          <w:sz w:val="24"/>
          <w:szCs w:val="24"/>
        </w:rPr>
        <w:t>gal</w:t>
      </w:r>
      <w:r w:rsidRPr="009A50FB">
        <w:rPr>
          <w:color w:val="0F0F0F"/>
          <w:w w:val="105"/>
          <w:sz w:val="24"/>
          <w:szCs w:val="24"/>
        </w:rPr>
        <w:t xml:space="preserve"> limit, Failure to correct the violation(s) and/or reduce the number of animals is a violation of</w:t>
      </w:r>
      <w:r w:rsidR="002661AE" w:rsidRPr="009A50FB">
        <w:rPr>
          <w:color w:val="0F0F0F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this </w:t>
      </w:r>
      <w:r w:rsidRPr="009A50FB">
        <w:rPr>
          <w:color w:val="0F0F0F"/>
          <w:spacing w:val="-2"/>
          <w:w w:val="105"/>
          <w:sz w:val="24"/>
          <w:szCs w:val="24"/>
        </w:rPr>
        <w:t>Section.</w:t>
      </w:r>
    </w:p>
    <w:p w14:paraId="1CB8EFE9" w14:textId="77777777" w:rsidR="007072E5" w:rsidRPr="009A50FB" w:rsidRDefault="007072E5">
      <w:pPr>
        <w:pStyle w:val="BodyText"/>
        <w:spacing w:before="2"/>
        <w:rPr>
          <w:sz w:val="24"/>
          <w:szCs w:val="24"/>
        </w:rPr>
      </w:pPr>
    </w:p>
    <w:p w14:paraId="7DD86D38" w14:textId="38FE44A3" w:rsidR="007072E5" w:rsidRPr="009A50FB" w:rsidRDefault="00000000">
      <w:pPr>
        <w:pStyle w:val="BodyText"/>
        <w:spacing w:line="259" w:lineRule="auto"/>
        <w:ind w:left="131" w:right="500" w:firstLine="722"/>
        <w:jc w:val="both"/>
        <w:rPr>
          <w:sz w:val="24"/>
          <w:szCs w:val="24"/>
        </w:rPr>
      </w:pP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person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household that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fails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to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correct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violation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has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second violation of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this section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within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twelve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(12)</w:t>
      </w:r>
      <w:r w:rsidRPr="009A50FB">
        <w:rPr>
          <w:color w:val="0F0F0F"/>
          <w:spacing w:val="-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month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period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assessed a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fine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no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less</w:t>
      </w:r>
      <w:r w:rsidRPr="009A50FB">
        <w:rPr>
          <w:color w:val="0F0F0F"/>
          <w:spacing w:val="-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than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one-hundred-fifty dollars ($150.00) nor more than one-thousand </w:t>
      </w:r>
      <w:r w:rsidR="002661AE" w:rsidRPr="009A50FB">
        <w:rPr>
          <w:color w:val="0F0F0F"/>
          <w:w w:val="105"/>
          <w:sz w:val="24"/>
          <w:szCs w:val="24"/>
        </w:rPr>
        <w:t>dollars (</w:t>
      </w:r>
      <w:r w:rsidRPr="009A50FB">
        <w:rPr>
          <w:color w:val="0F0F0F"/>
          <w:w w:val="105"/>
          <w:sz w:val="24"/>
          <w:szCs w:val="24"/>
        </w:rPr>
        <w:t>$ 1000.00).</w:t>
      </w:r>
    </w:p>
    <w:p w14:paraId="72E30AA8" w14:textId="77777777" w:rsidR="007072E5" w:rsidRPr="009A50FB" w:rsidRDefault="007072E5">
      <w:pPr>
        <w:pStyle w:val="BodyText"/>
        <w:spacing w:before="10"/>
        <w:rPr>
          <w:sz w:val="24"/>
          <w:szCs w:val="24"/>
        </w:rPr>
      </w:pPr>
    </w:p>
    <w:p w14:paraId="0B1CBF0D" w14:textId="77777777" w:rsidR="007072E5" w:rsidRPr="009A50FB" w:rsidRDefault="00000000">
      <w:pPr>
        <w:pStyle w:val="BodyText"/>
        <w:spacing w:before="91" w:line="254" w:lineRule="auto"/>
        <w:ind w:left="136" w:right="100" w:firstLine="715"/>
        <w:rPr>
          <w:sz w:val="24"/>
          <w:szCs w:val="24"/>
        </w:rPr>
      </w:pPr>
      <w:r w:rsidRPr="009A50FB">
        <w:rPr>
          <w:b/>
          <w:color w:val="0F0F0F"/>
          <w:w w:val="105"/>
          <w:sz w:val="24"/>
          <w:szCs w:val="24"/>
          <w:u w:val="thick" w:color="0F0F0F"/>
        </w:rPr>
        <w:t>Section</w:t>
      </w:r>
      <w:r w:rsidRPr="009A50FB">
        <w:rPr>
          <w:b/>
          <w:color w:val="0F0F0F"/>
          <w:spacing w:val="-16"/>
          <w:w w:val="105"/>
          <w:sz w:val="24"/>
          <w:szCs w:val="24"/>
          <w:u w:val="thick" w:color="0F0F0F"/>
        </w:rPr>
        <w:t xml:space="preserve"> </w:t>
      </w:r>
      <w:r w:rsidRPr="009A50FB">
        <w:rPr>
          <w:b/>
          <w:color w:val="0F0F0F"/>
          <w:w w:val="105"/>
          <w:sz w:val="24"/>
          <w:szCs w:val="24"/>
          <w:u w:val="thick" w:color="0F0F0F"/>
        </w:rPr>
        <w:t>3</w:t>
      </w:r>
      <w:r w:rsidRPr="009A50FB">
        <w:rPr>
          <w:b/>
          <w:color w:val="0F0F0F"/>
          <w:spacing w:val="2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All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Ordinances</w:t>
      </w:r>
      <w:r w:rsidRPr="009A50FB">
        <w:rPr>
          <w:color w:val="0F0F0F"/>
          <w:spacing w:val="-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and</w:t>
      </w:r>
      <w:r w:rsidRPr="009A50FB">
        <w:rPr>
          <w:color w:val="0F0F0F"/>
          <w:spacing w:val="-1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parts</w:t>
      </w:r>
      <w:r w:rsidRPr="009A50FB">
        <w:rPr>
          <w:color w:val="0F0F0F"/>
          <w:spacing w:val="-1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Ordinances</w:t>
      </w:r>
      <w:r w:rsidRPr="009A50FB">
        <w:rPr>
          <w:color w:val="0F0F0F"/>
          <w:spacing w:val="-4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in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conflict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herewith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are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 xml:space="preserve">hereby </w:t>
      </w:r>
      <w:r w:rsidRPr="009A50FB">
        <w:rPr>
          <w:color w:val="0F0F0F"/>
          <w:spacing w:val="-2"/>
          <w:w w:val="105"/>
          <w:sz w:val="24"/>
          <w:szCs w:val="24"/>
        </w:rPr>
        <w:t>repealed.</w:t>
      </w:r>
    </w:p>
    <w:p w14:paraId="68DA1E7A" w14:textId="77777777" w:rsidR="007072E5" w:rsidRPr="009A50FB" w:rsidRDefault="007072E5">
      <w:pPr>
        <w:pStyle w:val="BodyText"/>
        <w:spacing w:before="3"/>
        <w:rPr>
          <w:sz w:val="24"/>
          <w:szCs w:val="24"/>
        </w:rPr>
      </w:pPr>
    </w:p>
    <w:p w14:paraId="12D01679" w14:textId="77777777" w:rsidR="007072E5" w:rsidRPr="009A50FB" w:rsidRDefault="00000000">
      <w:pPr>
        <w:pStyle w:val="BodyText"/>
        <w:spacing w:before="90" w:line="259" w:lineRule="auto"/>
        <w:ind w:left="135" w:right="239" w:firstLine="716"/>
        <w:rPr>
          <w:sz w:val="24"/>
          <w:szCs w:val="24"/>
        </w:rPr>
      </w:pPr>
      <w:r w:rsidRPr="009A50FB">
        <w:rPr>
          <w:b/>
          <w:color w:val="0F0F0F"/>
          <w:sz w:val="24"/>
          <w:szCs w:val="24"/>
          <w:u w:val="thick" w:color="0F0F0F"/>
        </w:rPr>
        <w:t>Section 4.</w:t>
      </w:r>
      <w:r w:rsidRPr="009A50FB">
        <w:rPr>
          <w:b/>
          <w:color w:val="0F0F0F"/>
          <w:spacing w:val="40"/>
          <w:sz w:val="24"/>
          <w:szCs w:val="24"/>
        </w:rPr>
        <w:t xml:space="preserve"> </w:t>
      </w:r>
      <w:r w:rsidRPr="009A50FB">
        <w:rPr>
          <w:b/>
          <w:color w:val="0F0F0F"/>
          <w:sz w:val="24"/>
          <w:szCs w:val="24"/>
        </w:rPr>
        <w:t>SEVERABILITY.</w:t>
      </w:r>
      <w:r w:rsidRPr="009A50FB">
        <w:rPr>
          <w:b/>
          <w:color w:val="0F0F0F"/>
          <w:spacing w:val="80"/>
          <w:w w:val="15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If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any provision of this Ordinance or</w:t>
      </w:r>
      <w:r w:rsidRPr="009A50FB">
        <w:rPr>
          <w:color w:val="0F0F0F"/>
          <w:spacing w:val="-1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the application to any person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or circumstance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is held invalid,</w:t>
      </w:r>
      <w:r w:rsidRPr="009A50FB">
        <w:rPr>
          <w:color w:val="0F0F0F"/>
          <w:spacing w:val="38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such invalidity</w:t>
      </w:r>
      <w:r w:rsidRPr="009A50FB">
        <w:rPr>
          <w:color w:val="0F0F0F"/>
          <w:spacing w:val="37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shall not affect other</w:t>
      </w:r>
      <w:r w:rsidRPr="009A50FB">
        <w:rPr>
          <w:color w:val="0F0F0F"/>
          <w:spacing w:val="38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provisions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or applications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of the Ordinance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which can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be given effect without</w:t>
      </w:r>
      <w:r w:rsidRPr="009A50FB">
        <w:rPr>
          <w:color w:val="0F0F0F"/>
          <w:spacing w:val="36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the invalid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provisions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or application.</w:t>
      </w:r>
      <w:r w:rsidRPr="009A50FB">
        <w:rPr>
          <w:color w:val="0F0F0F"/>
          <w:spacing w:val="8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To this</w:t>
      </w:r>
      <w:r w:rsidRPr="009A50FB">
        <w:rPr>
          <w:color w:val="0F0F0F"/>
          <w:spacing w:val="29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end,</w:t>
      </w:r>
      <w:r w:rsidRPr="009A50FB">
        <w:rPr>
          <w:color w:val="0F0F0F"/>
          <w:spacing w:val="23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the</w:t>
      </w:r>
      <w:r w:rsidRPr="009A50FB">
        <w:rPr>
          <w:color w:val="0F0F0F"/>
          <w:spacing w:val="26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provisions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of</w:t>
      </w:r>
      <w:r w:rsidRPr="009A50FB">
        <w:rPr>
          <w:color w:val="0F0F0F"/>
          <w:spacing w:val="25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this</w:t>
      </w:r>
      <w:r w:rsidRPr="009A50FB">
        <w:rPr>
          <w:color w:val="0F0F0F"/>
          <w:spacing w:val="29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Ordinance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are</w:t>
      </w:r>
      <w:r w:rsidRPr="009A50FB">
        <w:rPr>
          <w:color w:val="0F0F0F"/>
          <w:spacing w:val="26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declared</w:t>
      </w:r>
      <w:r w:rsidRPr="009A50FB">
        <w:rPr>
          <w:color w:val="0F0F0F"/>
          <w:spacing w:val="40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to</w:t>
      </w:r>
      <w:r w:rsidRPr="009A50FB">
        <w:rPr>
          <w:color w:val="0F0F0F"/>
          <w:spacing w:val="29"/>
          <w:sz w:val="24"/>
          <w:szCs w:val="24"/>
        </w:rPr>
        <w:t xml:space="preserve"> </w:t>
      </w:r>
      <w:r w:rsidRPr="009A50FB">
        <w:rPr>
          <w:color w:val="0F0F0F"/>
          <w:sz w:val="24"/>
          <w:szCs w:val="24"/>
        </w:rPr>
        <w:t>be severable.</w:t>
      </w:r>
    </w:p>
    <w:p w14:paraId="53FAE5DD" w14:textId="77777777" w:rsidR="007072E5" w:rsidRPr="009A50FB" w:rsidRDefault="007072E5">
      <w:pPr>
        <w:spacing w:line="259" w:lineRule="auto"/>
        <w:rPr>
          <w:sz w:val="24"/>
          <w:szCs w:val="24"/>
        </w:rPr>
        <w:sectPr w:rsidR="007072E5" w:rsidRPr="009A50FB">
          <w:pgSz w:w="12220" w:h="15840"/>
          <w:pgMar w:top="1440" w:right="1120" w:bottom="280" w:left="1520" w:header="720" w:footer="720" w:gutter="0"/>
          <w:cols w:space="720"/>
        </w:sectPr>
      </w:pPr>
    </w:p>
    <w:p w14:paraId="5B513B2E" w14:textId="465F5E00" w:rsidR="007072E5" w:rsidRDefault="00000000">
      <w:pPr>
        <w:pStyle w:val="BodyText"/>
        <w:spacing w:before="75" w:line="259" w:lineRule="auto"/>
        <w:ind w:left="120" w:firstLine="716"/>
        <w:rPr>
          <w:color w:val="0F0F0F"/>
          <w:w w:val="105"/>
          <w:sz w:val="24"/>
          <w:szCs w:val="24"/>
        </w:rPr>
      </w:pPr>
      <w:r w:rsidRPr="009A50FB">
        <w:rPr>
          <w:b/>
          <w:color w:val="0F0F0F"/>
          <w:w w:val="105"/>
          <w:sz w:val="24"/>
          <w:szCs w:val="24"/>
          <w:u w:val="thick" w:color="0F0F0F"/>
        </w:rPr>
        <w:lastRenderedPageBreak/>
        <w:t>Section</w:t>
      </w:r>
      <w:r w:rsidRPr="009A50FB">
        <w:rPr>
          <w:b/>
          <w:color w:val="0F0F0F"/>
          <w:spacing w:val="-1"/>
          <w:w w:val="105"/>
          <w:sz w:val="24"/>
          <w:szCs w:val="24"/>
          <w:u w:val="thick" w:color="0F0F0F"/>
        </w:rPr>
        <w:t xml:space="preserve"> </w:t>
      </w:r>
      <w:r w:rsidRPr="009A50FB">
        <w:rPr>
          <w:b/>
          <w:color w:val="0F0F0F"/>
          <w:w w:val="105"/>
          <w:sz w:val="24"/>
          <w:szCs w:val="24"/>
          <w:u w:val="thick" w:color="0F0F0F"/>
        </w:rPr>
        <w:t>5.</w:t>
      </w:r>
      <w:r w:rsidRPr="009A50FB">
        <w:rPr>
          <w:b/>
          <w:color w:val="0F0F0F"/>
          <w:spacing w:val="40"/>
          <w:w w:val="105"/>
          <w:sz w:val="24"/>
          <w:szCs w:val="24"/>
        </w:rPr>
        <w:t xml:space="preserve"> </w:t>
      </w:r>
      <w:r w:rsidRPr="009A50FB">
        <w:rPr>
          <w:b/>
          <w:color w:val="0F0F0F"/>
          <w:w w:val="105"/>
          <w:sz w:val="24"/>
          <w:szCs w:val="24"/>
        </w:rPr>
        <w:t>Emergency</w:t>
      </w:r>
      <w:r w:rsidRPr="009A50FB">
        <w:rPr>
          <w:b/>
          <w:color w:val="282626"/>
          <w:w w:val="105"/>
          <w:sz w:val="24"/>
          <w:szCs w:val="24"/>
        </w:rPr>
        <w:t>.</w:t>
      </w:r>
      <w:r w:rsidRPr="009A50FB">
        <w:rPr>
          <w:b/>
          <w:color w:val="282626"/>
          <w:spacing w:val="4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It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is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therefore declared that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</w:t>
      </w:r>
      <w:r w:rsidRPr="009A50FB">
        <w:rPr>
          <w:color w:val="0F0F0F"/>
          <w:spacing w:val="-7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emergency exists;</w:t>
      </w:r>
      <w:r w:rsidRPr="009A50FB">
        <w:rPr>
          <w:color w:val="0F0F0F"/>
          <w:spacing w:val="-2"/>
          <w:w w:val="105"/>
          <w:sz w:val="24"/>
          <w:szCs w:val="24"/>
        </w:rPr>
        <w:t xml:space="preserve"> </w:t>
      </w:r>
      <w:proofErr w:type="gramStart"/>
      <w:r w:rsidRPr="009A50FB">
        <w:rPr>
          <w:color w:val="0F0F0F"/>
          <w:w w:val="105"/>
          <w:sz w:val="24"/>
          <w:szCs w:val="24"/>
        </w:rPr>
        <w:t>and</w:t>
      </w:r>
      <w:r w:rsidRPr="009A50FB">
        <w:rPr>
          <w:color w:val="494949"/>
          <w:w w:val="105"/>
          <w:sz w:val="24"/>
          <w:szCs w:val="24"/>
        </w:rPr>
        <w:t>,</w:t>
      </w:r>
      <w:proofErr w:type="gramEnd"/>
      <w:r w:rsidRPr="009A50FB">
        <w:rPr>
          <w:color w:val="494949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this Ordinance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being</w:t>
      </w:r>
      <w:r w:rsidRPr="009A50FB">
        <w:rPr>
          <w:color w:val="0F0F0F"/>
          <w:spacing w:val="-9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necessary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for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immediate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preservation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of</w:t>
      </w:r>
      <w:r w:rsidRPr="009A50FB">
        <w:rPr>
          <w:color w:val="0F0F0F"/>
          <w:spacing w:val="-16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the</w:t>
      </w:r>
      <w:r w:rsidRPr="009A50FB">
        <w:rPr>
          <w:color w:val="0F0F0F"/>
          <w:spacing w:val="-15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public</w:t>
      </w:r>
      <w:r w:rsidRPr="009A50FB">
        <w:rPr>
          <w:color w:val="0F0F0F"/>
          <w:spacing w:val="-11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peace,</w:t>
      </w:r>
      <w:r w:rsidRPr="009A50FB">
        <w:rPr>
          <w:color w:val="0F0F0F"/>
          <w:spacing w:val="-10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health</w:t>
      </w:r>
      <w:r w:rsidRPr="009A50FB">
        <w:rPr>
          <w:color w:val="0F0F0F"/>
          <w:spacing w:val="-8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and</w:t>
      </w:r>
      <w:r w:rsidRPr="009A50FB">
        <w:rPr>
          <w:color w:val="0F0F0F"/>
          <w:spacing w:val="-12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safety shall take effect and be in</w:t>
      </w:r>
      <w:r w:rsidRPr="009A50FB">
        <w:rPr>
          <w:color w:val="0F0F0F"/>
          <w:spacing w:val="-3"/>
          <w:w w:val="105"/>
          <w:sz w:val="24"/>
          <w:szCs w:val="24"/>
        </w:rPr>
        <w:t xml:space="preserve"> </w:t>
      </w:r>
      <w:r w:rsidRPr="009A50FB">
        <w:rPr>
          <w:color w:val="0F0F0F"/>
          <w:w w:val="105"/>
          <w:sz w:val="24"/>
          <w:szCs w:val="24"/>
        </w:rPr>
        <w:t>force from and after its passage.</w:t>
      </w:r>
    </w:p>
    <w:p w14:paraId="53A5F858" w14:textId="213539B6" w:rsidR="009A50FB" w:rsidRDefault="009A50FB">
      <w:pPr>
        <w:pStyle w:val="BodyText"/>
        <w:spacing w:before="75" w:line="259" w:lineRule="auto"/>
        <w:ind w:left="120" w:firstLine="716"/>
        <w:rPr>
          <w:sz w:val="24"/>
          <w:szCs w:val="24"/>
        </w:rPr>
      </w:pPr>
    </w:p>
    <w:p w14:paraId="11F3CA9F" w14:textId="406CAB03" w:rsidR="009A50FB" w:rsidRDefault="009A50FB">
      <w:pPr>
        <w:pStyle w:val="BodyText"/>
        <w:spacing w:before="75" w:line="259" w:lineRule="auto"/>
        <w:ind w:left="120" w:firstLine="7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PASSED AND APPROVED THIS 20</w:t>
      </w:r>
      <w:r w:rsidRPr="009A50F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DAY OF </w:t>
      </w:r>
      <w:r w:rsidR="00227BD5">
        <w:rPr>
          <w:b/>
          <w:bCs/>
          <w:sz w:val="24"/>
          <w:szCs w:val="24"/>
        </w:rPr>
        <w:t>OCTOBER</w:t>
      </w:r>
      <w:r>
        <w:rPr>
          <w:b/>
          <w:bCs/>
          <w:sz w:val="24"/>
          <w:szCs w:val="24"/>
        </w:rPr>
        <w:t xml:space="preserve"> 2022.</w:t>
      </w:r>
    </w:p>
    <w:p w14:paraId="68D02230" w14:textId="13BC6787" w:rsidR="009A50FB" w:rsidRDefault="009A50FB">
      <w:pPr>
        <w:pStyle w:val="BodyText"/>
        <w:spacing w:before="75" w:line="259" w:lineRule="auto"/>
        <w:ind w:left="120" w:firstLine="716"/>
        <w:rPr>
          <w:b/>
          <w:bCs/>
          <w:sz w:val="24"/>
          <w:szCs w:val="24"/>
        </w:rPr>
      </w:pPr>
    </w:p>
    <w:p w14:paraId="3DDC6296" w14:textId="4ABEE557" w:rsidR="009A50FB" w:rsidRDefault="009A50FB">
      <w:pPr>
        <w:pStyle w:val="BodyText"/>
        <w:spacing w:before="75" w:line="259" w:lineRule="auto"/>
        <w:ind w:left="120" w:firstLine="716"/>
        <w:rPr>
          <w:b/>
          <w:bCs/>
          <w:sz w:val="24"/>
          <w:szCs w:val="24"/>
        </w:rPr>
      </w:pPr>
    </w:p>
    <w:p w14:paraId="18711413" w14:textId="7292AF73" w:rsid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</w:t>
      </w:r>
    </w:p>
    <w:p w14:paraId="0061D2E1" w14:textId="60861D33" w:rsid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DAVID HARDKE, MAYOR</w:t>
      </w:r>
    </w:p>
    <w:p w14:paraId="74CA78FA" w14:textId="16901432" w:rsid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</w:p>
    <w:p w14:paraId="306381EE" w14:textId="71D28A36" w:rsid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ATTEST: </w:t>
      </w:r>
    </w:p>
    <w:p w14:paraId="1B6DE91C" w14:textId="62949DC1" w:rsid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</w:p>
    <w:p w14:paraId="7A74D2FF" w14:textId="56B4CC55" w:rsid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</w:t>
      </w:r>
    </w:p>
    <w:p w14:paraId="71413EBD" w14:textId="01E7C0BE" w:rsidR="009A50FB" w:rsidRPr="009A50FB" w:rsidRDefault="009A50FB" w:rsidP="009A50FB">
      <w:pPr>
        <w:pStyle w:val="BodyText"/>
        <w:spacing w:before="75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DAVID HOOVER, RECORDER/TREASURER </w:t>
      </w:r>
    </w:p>
    <w:p w14:paraId="5C2D42AB" w14:textId="77777777" w:rsidR="007072E5" w:rsidRPr="009A50FB" w:rsidRDefault="007072E5">
      <w:pPr>
        <w:rPr>
          <w:sz w:val="24"/>
          <w:szCs w:val="24"/>
        </w:rPr>
      </w:pPr>
    </w:p>
    <w:p w14:paraId="38DF8DF3" w14:textId="77777777" w:rsidR="009A50FB" w:rsidRPr="009A50FB" w:rsidRDefault="009A50FB">
      <w:pPr>
        <w:rPr>
          <w:sz w:val="24"/>
          <w:szCs w:val="24"/>
        </w:rPr>
      </w:pPr>
    </w:p>
    <w:p w14:paraId="2FE1CE44" w14:textId="77777777" w:rsidR="009A50FB" w:rsidRPr="009A50FB" w:rsidRDefault="009A50FB">
      <w:pPr>
        <w:rPr>
          <w:sz w:val="24"/>
          <w:szCs w:val="24"/>
        </w:rPr>
      </w:pPr>
    </w:p>
    <w:p w14:paraId="131426A7" w14:textId="58A5BC7C" w:rsidR="009A50FB" w:rsidRPr="009A50FB" w:rsidRDefault="009A50FB">
      <w:pPr>
        <w:rPr>
          <w:sz w:val="24"/>
          <w:szCs w:val="24"/>
        </w:rPr>
        <w:sectPr w:rsidR="009A50FB" w:rsidRPr="009A50FB">
          <w:pgSz w:w="12220" w:h="15840"/>
          <w:pgMar w:top="1440" w:right="1120" w:bottom="280" w:left="1520" w:header="720" w:footer="720" w:gutter="0"/>
          <w:cols w:space="720"/>
        </w:sectPr>
      </w:pPr>
    </w:p>
    <w:p w14:paraId="5551BA47" w14:textId="57F704B6" w:rsidR="009A50FB" w:rsidRPr="009A50FB" w:rsidRDefault="009A50FB" w:rsidP="004964CB">
      <w:pPr>
        <w:spacing w:before="88"/>
        <w:rPr>
          <w:b/>
          <w:color w:val="0F0F0F"/>
          <w:sz w:val="24"/>
          <w:szCs w:val="24"/>
        </w:rPr>
      </w:pPr>
    </w:p>
    <w:p w14:paraId="6A89D261" w14:textId="0953C48B" w:rsidR="007072E5" w:rsidRPr="009A50FB" w:rsidRDefault="007072E5" w:rsidP="009A50FB">
      <w:pPr>
        <w:spacing w:before="14" w:line="501" w:lineRule="auto"/>
        <w:ind w:right="1756"/>
        <w:rPr>
          <w:b/>
          <w:sz w:val="24"/>
          <w:szCs w:val="24"/>
        </w:rPr>
      </w:pPr>
    </w:p>
    <w:sectPr w:rsidR="007072E5" w:rsidRPr="009A50FB">
      <w:type w:val="continuous"/>
      <w:pgSz w:w="12220" w:h="15840"/>
      <w:pgMar w:top="1460" w:right="1120" w:bottom="280" w:left="1520" w:header="720" w:footer="720" w:gutter="0"/>
      <w:cols w:num="2" w:space="720" w:equalWidth="0">
        <w:col w:w="4829" w:space="368"/>
        <w:col w:w="43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4F"/>
    <w:multiLevelType w:val="hybridMultilevel"/>
    <w:tmpl w:val="A6545394"/>
    <w:lvl w:ilvl="0" w:tplc="CC1CCA56">
      <w:start w:val="1"/>
      <w:numFmt w:val="upperLetter"/>
      <w:lvlText w:val="(%1)"/>
      <w:lvlJc w:val="left"/>
      <w:pPr>
        <w:ind w:left="847" w:hanging="7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-1"/>
        <w:w w:val="105"/>
        <w:sz w:val="23"/>
        <w:szCs w:val="23"/>
        <w:lang w:val="en-US" w:eastAsia="en-US" w:bidi="ar-SA"/>
      </w:rPr>
    </w:lvl>
    <w:lvl w:ilvl="1" w:tplc="BE74F4B4">
      <w:start w:val="1"/>
      <w:numFmt w:val="decimal"/>
      <w:lvlText w:val="%2."/>
      <w:lvlJc w:val="left"/>
      <w:pPr>
        <w:ind w:left="3012" w:hanging="743"/>
        <w:jc w:val="left"/>
      </w:pPr>
      <w:rPr>
        <w:rFonts w:hint="default"/>
        <w:w w:val="80"/>
        <w:lang w:val="en-US" w:eastAsia="en-US" w:bidi="ar-SA"/>
      </w:rPr>
    </w:lvl>
    <w:lvl w:ilvl="2" w:tplc="5936CA30">
      <w:numFmt w:val="bullet"/>
      <w:lvlText w:val="•"/>
      <w:lvlJc w:val="left"/>
      <w:pPr>
        <w:ind w:left="3748" w:hanging="743"/>
      </w:pPr>
      <w:rPr>
        <w:rFonts w:hint="default"/>
        <w:lang w:val="en-US" w:eastAsia="en-US" w:bidi="ar-SA"/>
      </w:rPr>
    </w:lvl>
    <w:lvl w:ilvl="3" w:tplc="4D14755C">
      <w:numFmt w:val="bullet"/>
      <w:lvlText w:val="•"/>
      <w:lvlJc w:val="left"/>
      <w:pPr>
        <w:ind w:left="4477" w:hanging="743"/>
      </w:pPr>
      <w:rPr>
        <w:rFonts w:hint="default"/>
        <w:lang w:val="en-US" w:eastAsia="en-US" w:bidi="ar-SA"/>
      </w:rPr>
    </w:lvl>
    <w:lvl w:ilvl="4" w:tplc="D1A8BCEE">
      <w:numFmt w:val="bullet"/>
      <w:lvlText w:val="•"/>
      <w:lvlJc w:val="left"/>
      <w:pPr>
        <w:ind w:left="5206" w:hanging="743"/>
      </w:pPr>
      <w:rPr>
        <w:rFonts w:hint="default"/>
        <w:lang w:val="en-US" w:eastAsia="en-US" w:bidi="ar-SA"/>
      </w:rPr>
    </w:lvl>
    <w:lvl w:ilvl="5" w:tplc="7F568C20">
      <w:numFmt w:val="bullet"/>
      <w:lvlText w:val="•"/>
      <w:lvlJc w:val="left"/>
      <w:pPr>
        <w:ind w:left="5935" w:hanging="743"/>
      </w:pPr>
      <w:rPr>
        <w:rFonts w:hint="default"/>
        <w:lang w:val="en-US" w:eastAsia="en-US" w:bidi="ar-SA"/>
      </w:rPr>
    </w:lvl>
    <w:lvl w:ilvl="6" w:tplc="2C307576">
      <w:numFmt w:val="bullet"/>
      <w:lvlText w:val="•"/>
      <w:lvlJc w:val="left"/>
      <w:pPr>
        <w:ind w:left="6664" w:hanging="743"/>
      </w:pPr>
      <w:rPr>
        <w:rFonts w:hint="default"/>
        <w:lang w:val="en-US" w:eastAsia="en-US" w:bidi="ar-SA"/>
      </w:rPr>
    </w:lvl>
    <w:lvl w:ilvl="7" w:tplc="AC0E4628">
      <w:numFmt w:val="bullet"/>
      <w:lvlText w:val="•"/>
      <w:lvlJc w:val="left"/>
      <w:pPr>
        <w:ind w:left="7393" w:hanging="743"/>
      </w:pPr>
      <w:rPr>
        <w:rFonts w:hint="default"/>
        <w:lang w:val="en-US" w:eastAsia="en-US" w:bidi="ar-SA"/>
      </w:rPr>
    </w:lvl>
    <w:lvl w:ilvl="8" w:tplc="CE2C0174">
      <w:numFmt w:val="bullet"/>
      <w:lvlText w:val="•"/>
      <w:lvlJc w:val="left"/>
      <w:pPr>
        <w:ind w:left="8122" w:hanging="743"/>
      </w:pPr>
      <w:rPr>
        <w:rFonts w:hint="default"/>
        <w:lang w:val="en-US" w:eastAsia="en-US" w:bidi="ar-SA"/>
      </w:rPr>
    </w:lvl>
  </w:abstractNum>
  <w:num w:numId="1" w16cid:durableId="199217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E5"/>
    <w:rsid w:val="001C6B62"/>
    <w:rsid w:val="00227BD5"/>
    <w:rsid w:val="002661AE"/>
    <w:rsid w:val="00337383"/>
    <w:rsid w:val="003C153E"/>
    <w:rsid w:val="00452BDE"/>
    <w:rsid w:val="004964CB"/>
    <w:rsid w:val="004E4B74"/>
    <w:rsid w:val="007072E5"/>
    <w:rsid w:val="009A50FB"/>
    <w:rsid w:val="00D669A4"/>
    <w:rsid w:val="00EE28F4"/>
    <w:rsid w:val="00F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98A8"/>
  <w15:docId w15:val="{8A7DE067-FF69-439F-BD33-A7F45790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46" w:hanging="7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4240</Characters>
  <Application>Microsoft Office Word</Application>
  <DocSecurity>0</DocSecurity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</dc:creator>
  <cp:lastModifiedBy>hazenmayor cityofhazen.org</cp:lastModifiedBy>
  <cp:revision>2</cp:revision>
  <dcterms:created xsi:type="dcterms:W3CDTF">2025-12-11T19:49:00Z</dcterms:created>
  <dcterms:modified xsi:type="dcterms:W3CDTF">2025-12-11T19:49:00Z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2022-10-13T00:00:00Z</vt:filetime>
  </property>
</Properties>
</file>